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………</w:t>
      </w:r>
      <w:r w:rsidRPr="00AE0438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Dyrektor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Szkoły Podstawowej 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w Piekielniku</w:t>
      </w:r>
    </w:p>
    <w:p w:rsidR="00AE0438" w:rsidRPr="00AE0438" w:rsidRDefault="00AE0438" w:rsidP="00AE04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przyjęcie dziecka do oddziału przedszkolnego przy szkole podstawowej/ innej formy wychowania przedszkolnego</w:t>
      </w:r>
      <w:r w:rsidR="007934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rok szkolny 2021/2022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AE0438" w:rsidRPr="00AE0438" w:rsidRDefault="00AE0438" w:rsidP="00AE04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AE0438" w:rsidRPr="00AE0438" w:rsidTr="005E2D2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  <w:r w:rsidR="007934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4EF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bywatelstwo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rodziców/prawnych opiekunów kandydata lub osób/podmiotów sprawujących pieczę zastępczą nad kandydatem</w:t>
            </w: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(podkreślić właściwe)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przyjęcie kandydata do publicznych jednostek prowadzących</w:t>
      </w:r>
    </w:p>
    <w:p w:rsidR="00AE0438" w:rsidRPr="00AE0438" w:rsidRDefault="00AE0438" w:rsidP="00AE0438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wychowanie przedszkolne</w:t>
      </w:r>
    </w:p>
    <w:p w:rsidR="00AE0438" w:rsidRPr="00AE0438" w:rsidRDefault="00AE0438" w:rsidP="0079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przedszkola</w:t>
      </w:r>
    </w:p>
    <w:p w:rsidR="00AE0438" w:rsidRPr="00AE0438" w:rsidRDefault="00AE0438" w:rsidP="00AE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……………………………………………………………………………………………………………………………,…..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spełnianiu kryteriów określonych w Art. 150 ustawy z dnia 14 grudnia 2016r. Prawo oświatowe –</w:t>
      </w:r>
      <w:r w:rsidR="00B85842" w:rsidRPr="00B85842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 xml:space="preserve">(Dz. U. z 2020 r. poz. 910 i 1378 oraz z 2021 r. poz. 4) 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7 kryteriów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AE0438" w:rsidRPr="00AE0438" w:rsidTr="005E2D2D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*) </w:t>
            </w:r>
          </w:p>
        </w:tc>
      </w:tr>
      <w:tr w:rsidR="00AE0438" w:rsidRPr="00AE0438" w:rsidTr="005E2D2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A21AB" w:rsidRPr="00AE0438" w:rsidRDefault="007A21AB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punkcie………….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spełnianiu kryteriów ustalonych przez Radę Gminy w Czarnym Dunajcu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 Uchwała nr XXIII/233/2017 Rady Gminy Czarny Dunajec z dnia 28 marca 2017 r.,/tekst jednolity/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AE0438" w:rsidRPr="00AE0438" w:rsidTr="005E2D2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 do II etapu postępowania rekrutacyjnego</w:t>
            </w: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Oboje rodzice kandydata pracują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oświadczenie pracodawcy o zatrudnieniu albo zaświadczenie o wykonywaniu pracy na podstawie umowy cywilnoprawnej :zaświadczenie szkoły lub uczelni potwierdzające naukę w trybie dziennym: aktualny wydruk  pobrany z przez sekretariat szkoły ,ze strony internetowej CEiloDG lub Krajowego rejestru Sądowego :zaświadczenie wydane przez KRUS ,potwierdzające ,że w okresie składania wniosku  rekrutacyjnego rodzic podlega ubezpieczeniu rolników)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zamieszkałe w obwodzie 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Rodzeństwo kandydata  w roku szkolnym , na który jest prowadzona rekrutacja ,będzie uczęszczało do przedszkola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(potwierdzenia dokonuje odpowiednio dyrektor przedszkola na podstawie dokumentacji przedszkola)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wychowuje się w rodzinie objętej nadzorem kuratorskim lub wsparciem asystenta rodziny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 potwierdzenie spełnienia przez kandydata kryterium, uważa się odpowiednio :kopie orzeczenia sądu rodzinnego ustanawiającego nadzór kuratora ,poświadczana za zgodność z oryginałem przez rodzica kandydata :zaświadczenie wydane przez ośrodek pomocy społecznej o objęciu rodziny wsparciem asystenta.)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wniosku dołączam  dokumenty  o spełnianiu kryteriów wymienionych w punkcie ……. 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o dziecku i rodzinie, mogące wpłynąć na funkcjonowanie dziecka w przedszkolu ( stan zdrowia, stosowana dieta, rozwój psychofizyczny dziecka,  ewentualne potrzeby specjalne,  itp.)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Dla dzieci spełniających obowiązek przedszkolny spoza obwodu  - wskazanie docelowej szkoły w której dziecko powinno spełniać w/w obowiązek , celem wysłania stosownej informacji o spełnianiu obowiązku przedszkolnego  ;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>W okresie od 1</w:t>
      </w:r>
      <w:r w:rsidR="00F53540">
        <w:rPr>
          <w:rFonts w:ascii="Times New Roman" w:eastAsia="Times New Roman" w:hAnsi="Times New Roman" w:cs="Times New Roman"/>
          <w:b/>
          <w:bCs/>
          <w:lang w:eastAsia="pl-PL"/>
        </w:rPr>
        <w:t xml:space="preserve">7 </w:t>
      </w: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>marca do 2</w:t>
      </w:r>
      <w:r w:rsidR="00F5354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 xml:space="preserve"> marca  202</w:t>
      </w:r>
      <w:r w:rsidR="00F5354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 xml:space="preserve"> r. należy pisemnie potwierdzić wolę   zapisu dziecka przyjętego do przedszkola</w:t>
      </w: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.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przypadku braku pisemnego potwierdzenia woli  zapisu , dziecko 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ZOSTANIE PRZYJĘTE  do przedszkola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 DO WNIOSKU: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00"/>
          <w:lang w:eastAsia="pl-PL"/>
        </w:rPr>
        <w:t xml:space="preserve"> 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2.  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Czytelny podpis wnioskodawcy- rodzica kandydat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9220A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="00AE0438"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E0438" w:rsidRPr="00AE0438">
        <w:rPr>
          <w:rFonts w:ascii="Times New Roman" w:eastAsia="Times New Roman" w:hAnsi="Times New Roman" w:cs="Times New Roman"/>
          <w:sz w:val="12"/>
          <w:szCs w:val="12"/>
          <w:lang w:eastAsia="pl-PL"/>
        </w:rPr>
        <w:t>Zgodnie z Art. 20 c ust. 4 ustawy o systemie oświaty, 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1. Dokumentami niezbędnymi do potwierdzenia kryteriów określonych w drugim etapie rekrutacji pkt 1 są odpowiednio: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1) zaświadczenie o zatrudnieniu wystawione przez pracodawcę lub, 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2) zaświadczenie o kontynuacji nauki w formie studiów stacjonarnych z uczelni wyższej,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3) zaświadczenie o treści umowy zlecenia lub innej umowy cywilnoprawnej wystawione przez zleceniodawcę.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 Spełnienie kryteriów określonych w   pkt 2-3, stwierdza się na podstawie pism i zaświadczeń wydanych przez właściwe instytucje. 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3. Spełnienie kryteriów określonych w  pkt 4-6, stwierdza się na podstawie oświadczenia rodziców/opiekunów prawnych dziecka.</w:t>
      </w: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E0438" w:rsidRPr="00AE0438" w:rsidRDefault="00A9220A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 xml:space="preserve">6 </w:t>
      </w:r>
      <w:r w:rsidR="00AE0438" w:rsidRPr="00AE043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9220A" w:rsidRDefault="00A9220A" w:rsidP="00BA39AE">
      <w:pPr>
        <w:spacing w:after="240"/>
        <w:jc w:val="both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p w:rsidR="00A9220A" w:rsidRDefault="00A9220A" w:rsidP="00BA39AE">
      <w:pPr>
        <w:spacing w:after="24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BA39AE" w:rsidRPr="00F7299F" w:rsidRDefault="00BA39AE" w:rsidP="00BA39AE">
      <w:pPr>
        <w:spacing w:after="240"/>
        <w:jc w:val="both"/>
        <w:rPr>
          <w:rFonts w:ascii="Times New Roman" w:eastAsia="Times New Roman" w:hAnsi="Times New Roman"/>
          <w:sz w:val="18"/>
          <w:szCs w:val="18"/>
        </w:rPr>
      </w:pPr>
      <w:bookmarkStart w:id="1" w:name="_Hlk63922538"/>
      <w:r w:rsidRPr="00F7299F">
        <w:rPr>
          <w:rFonts w:ascii="Times New Roman" w:eastAsia="Times New Roman" w:hAnsi="Times New Roman"/>
          <w:b/>
          <w:sz w:val="18"/>
          <w:szCs w:val="18"/>
        </w:rPr>
        <w:t>Klauzula informacyjna dotycząca uczniów i ich rodziców</w:t>
      </w:r>
    </w:p>
    <w:p w:rsidR="00BA39AE" w:rsidRPr="00F7299F" w:rsidRDefault="00BA39AE" w:rsidP="00BA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2" w:name="_Ref507499520"/>
      <w:r w:rsidRPr="00F7299F">
        <w:rPr>
          <w:rFonts w:ascii="Times New Roman" w:eastAsia="Times New Roman" w:hAnsi="Times New Roman"/>
          <w:sz w:val="18"/>
          <w:szCs w:val="18"/>
        </w:rPr>
        <w:t xml:space="preserve">Drogi Uczniu/Rodzicu/Opiekunie prawny ucznia, Administratorem Twoich danych osobowych jest „Szkoła Podstawowa im. </w:t>
      </w:r>
      <w:r>
        <w:rPr>
          <w:rFonts w:ascii="Times New Roman" w:eastAsia="Times New Roman" w:hAnsi="Times New Roman"/>
          <w:sz w:val="18"/>
          <w:szCs w:val="18"/>
        </w:rPr>
        <w:t xml:space="preserve">Kornela Makuszyńskiego w Piekielniku </w:t>
      </w:r>
      <w:r w:rsidRPr="00F7299F">
        <w:rPr>
          <w:rFonts w:ascii="Times New Roman" w:eastAsia="Times New Roman" w:hAnsi="Times New Roman"/>
          <w:sz w:val="18"/>
          <w:szCs w:val="18"/>
        </w:rPr>
        <w:t xml:space="preserve">”, zwany dalej: </w:t>
      </w:r>
      <w:r w:rsidRPr="00F7299F">
        <w:rPr>
          <w:rFonts w:ascii="Times New Roman" w:eastAsia="Times New Roman" w:hAnsi="Times New Roman"/>
          <w:b/>
          <w:sz w:val="18"/>
          <w:szCs w:val="18"/>
        </w:rPr>
        <w:t>„Administratorem”.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F7299F">
        <w:rPr>
          <w:rFonts w:ascii="Times New Roman" w:eastAsia="Times New Roman" w:hAnsi="Times New Roman"/>
          <w:i/>
          <w:sz w:val="18"/>
          <w:szCs w:val="18"/>
        </w:rPr>
        <w:t xml:space="preserve">Możesz skontaktować się z Administratorem pisząc na adres: </w:t>
      </w:r>
      <w:hyperlink r:id="rId8" w:history="1">
        <w:r w:rsidRPr="00F312E0">
          <w:rPr>
            <w:rStyle w:val="Hipercze"/>
            <w:rFonts w:ascii="Times New Roman" w:eastAsia="Times New Roman" w:hAnsi="Times New Roman"/>
            <w:i/>
            <w:sz w:val="18"/>
            <w:szCs w:val="18"/>
          </w:rPr>
          <w:t>sppiekielnik@czarny-dunajec.pl</w:t>
        </w:r>
      </w:hyperlink>
      <w:r>
        <w:rPr>
          <w:rFonts w:ascii="Times New Roman" w:eastAsia="Times New Roman" w:hAnsi="Times New Roman"/>
          <w:i/>
          <w:sz w:val="18"/>
          <w:szCs w:val="18"/>
        </w:rPr>
        <w:t xml:space="preserve">. Tel 18 26 390-14 </w:t>
      </w:r>
      <w:r w:rsidRPr="00F7299F">
        <w:rPr>
          <w:rFonts w:ascii="Times New Roman" w:eastAsia="Times New Roman" w:hAnsi="Times New Roman"/>
          <w:i/>
          <w:sz w:val="18"/>
          <w:szCs w:val="18"/>
        </w:rPr>
        <w:t xml:space="preserve">Możesz również skontaktować się z Administratorem za pośrednictwem powołanego przez niego inspektora ochrony danych </w:t>
      </w:r>
      <w:r w:rsidRPr="00F7299F">
        <w:rPr>
          <w:rFonts w:ascii="Times New Roman" w:eastAsia="Times New Roman" w:hAnsi="Times New Roman"/>
          <w:b/>
          <w:i/>
          <w:sz w:val="18"/>
          <w:szCs w:val="18"/>
        </w:rPr>
        <w:t xml:space="preserve">Wiesław Kowalski pisząc na adres: </w:t>
      </w:r>
      <w:hyperlink r:id="rId9" w:history="1">
        <w:r w:rsidRPr="00F7299F">
          <w:rPr>
            <w:rStyle w:val="Hipercze"/>
            <w:rFonts w:ascii="Times New Roman" w:eastAsia="Times New Roman" w:hAnsi="Times New Roman"/>
            <w:b/>
            <w:i/>
            <w:sz w:val="18"/>
            <w:szCs w:val="18"/>
          </w:rPr>
          <w:t>inspektor@cbi24.pl</w:t>
        </w:r>
      </w:hyperlink>
      <w:bookmarkEnd w:id="2"/>
      <w:r>
        <w:rPr>
          <w:rFonts w:ascii="Times New Roman" w:hAnsi="Times New Roman"/>
        </w:rPr>
        <w:t xml:space="preserve"> </w:t>
      </w:r>
      <w:r w:rsidRPr="00F7299F">
        <w:rPr>
          <w:rFonts w:ascii="Times New Roman" w:eastAsia="Times New Roman" w:hAnsi="Times New Roman"/>
          <w:i/>
          <w:sz w:val="18"/>
          <w:szCs w:val="18"/>
        </w:rPr>
        <w:t>(wyłącznie w sprawach związanych z przetwarzaniem danych osobowych)</w:t>
      </w:r>
    </w:p>
    <w:p w:rsidR="00BA39AE" w:rsidRPr="00F7299F" w:rsidRDefault="00BA39AE" w:rsidP="00BA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 xml:space="preserve">Twoje dane osobowe przetwarzane są zgodnie z obowiązującymi przepisami prawa w celu realizacji obowiązku nauki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Pr="00F7299F">
        <w:rPr>
          <w:rFonts w:ascii="Times New Roman" w:eastAsia="Times New Roman" w:hAnsi="Times New Roman"/>
          <w:sz w:val="18"/>
          <w:szCs w:val="18"/>
        </w:rPr>
        <w:t>i wypełniania innych obowiązków wynikających z przepisów prawa oświatowego. Podstawą prawną przetwarzania pozyskanych danych jest ustawa z dnia 14 grudnia 2016 r. Prawo oświatowe (Dz. U. z 2017 r. poz. 59, 949 i 2203 oraz z 2018 r. poz. 650 z późn. zm.) oraz ustawa z dnia 7 września 1991 r. o systemie oświaty (j. t. Dz.U. z 2015 r., poz. 2156 ze zm.) i jej rozporządzenia wykonawcze.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3.</w:t>
      </w:r>
      <w:r w:rsidRPr="00F7299F">
        <w:rPr>
          <w:rFonts w:ascii="Times New Roman" w:eastAsia="Times New Roman" w:hAnsi="Times New Roman"/>
          <w:sz w:val="18"/>
          <w:szCs w:val="18"/>
        </w:rPr>
        <w:tab/>
        <w:t>Twoje dane osobowe przetwarzane są wyłącznie w zakresie związanym z realizacją powyższych celów. Nie udostępniamy Twoich danych innym odbiorcom oprócz podmiotów upoważnionych na podstawie przepisów prawa.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4.</w:t>
      </w:r>
      <w:r w:rsidRPr="00F7299F">
        <w:rPr>
          <w:rFonts w:ascii="Times New Roman" w:eastAsia="Times New Roman" w:hAnsi="Times New Roman"/>
          <w:sz w:val="18"/>
          <w:szCs w:val="18"/>
        </w:rPr>
        <w:tab/>
        <w:t xml:space="preserve">Administrator nie zamierza przekazywać Twoich danych do państwa trzeciego ani do organizacji międzynarodowych. 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5.</w:t>
      </w:r>
      <w:r w:rsidRPr="00F7299F">
        <w:rPr>
          <w:rFonts w:ascii="Times New Roman" w:eastAsia="Times New Roman" w:hAnsi="Times New Roman"/>
          <w:sz w:val="18"/>
          <w:szCs w:val="18"/>
        </w:rPr>
        <w:tab/>
        <w:t>Twoje dane będą przechowywane nie dłużej niż jest to konieczne, tj. przez okres wyznaczony właściwym przepisem prawa.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highlight w:val="cyan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6.</w:t>
      </w:r>
      <w:r w:rsidRPr="00F7299F">
        <w:rPr>
          <w:rFonts w:ascii="Times New Roman" w:eastAsia="Times New Roman" w:hAnsi="Times New Roman"/>
          <w:sz w:val="18"/>
          <w:szCs w:val="18"/>
        </w:rPr>
        <w:tab/>
        <w:t>Masz prawo żądać od Administratora dostępu do swoich danych, ich sprostowania, zaktualizowania, jak również masz prawo do ograniczenia przetwarzania danych.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7.</w:t>
      </w:r>
      <w:r w:rsidRPr="00F7299F">
        <w:rPr>
          <w:rFonts w:ascii="Times New Roman" w:eastAsia="Times New Roman" w:hAnsi="Times New Roman"/>
          <w:sz w:val="18"/>
          <w:szCs w:val="18"/>
        </w:rPr>
        <w:tab/>
        <w:t>W związku z przetwarzaniem Twoich danych osobowych przez Administratora przysługuje Ci prawo wniesienia skargi do organu nadzorczego.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8.</w:t>
      </w:r>
      <w:r w:rsidRPr="00F7299F">
        <w:rPr>
          <w:rFonts w:ascii="Times New Roman" w:eastAsia="Times New Roman" w:hAnsi="Times New Roman"/>
          <w:sz w:val="18"/>
          <w:szCs w:val="18"/>
        </w:rPr>
        <w:tab/>
        <w:t>Przekazanie nam Twoich danych osobowych jest wymogiem ustawowym, dotyczy każdego ucznia/rodzica/opiekuna prawnego ucznia, wobec którego realizujemy cele opisane w punkcie 2.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sz w:val="18"/>
          <w:szCs w:val="18"/>
        </w:rPr>
        <w:t>9.</w:t>
      </w:r>
      <w:r w:rsidRPr="00F7299F">
        <w:rPr>
          <w:rFonts w:ascii="Times New Roman" w:eastAsia="Times New Roman" w:hAnsi="Times New Roman"/>
          <w:sz w:val="18"/>
          <w:szCs w:val="18"/>
        </w:rPr>
        <w:tab/>
        <w:t xml:space="preserve">W oparciu o Twoje dane osobowe Administrator </w:t>
      </w:r>
      <w:r w:rsidRPr="00F7299F">
        <w:rPr>
          <w:rFonts w:ascii="Times New Roman" w:eastAsia="Times New Roman" w:hAnsi="Times New Roman"/>
          <w:i/>
          <w:sz w:val="18"/>
          <w:szCs w:val="18"/>
        </w:rPr>
        <w:t>nie będzie</w:t>
      </w:r>
      <w:r w:rsidRPr="00F7299F">
        <w:rPr>
          <w:rFonts w:ascii="Times New Roman" w:eastAsia="Times New Roman" w:hAnsi="Times New Roman"/>
          <w:sz w:val="18"/>
          <w:szCs w:val="18"/>
        </w:rPr>
        <w:t xml:space="preserve"> podejmował wobec Ciebie zautomatyzowanych decyzji, w tym decyzji będących wynikiem profilowania*. </w:t>
      </w:r>
    </w:p>
    <w:p w:rsidR="00BA39AE" w:rsidRPr="00F7299F" w:rsidRDefault="00BA39AE" w:rsidP="00BA39AE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BA39AE" w:rsidRPr="00F7299F" w:rsidRDefault="00BA39AE" w:rsidP="00BA39AE">
      <w:pPr>
        <w:spacing w:after="0" w:line="240" w:lineRule="auto"/>
        <w:ind w:left="720"/>
        <w:rPr>
          <w:rFonts w:ascii="Times New Roman" w:eastAsia="TimesNewRomanPSMT" w:hAnsi="Times New Roman"/>
          <w:sz w:val="18"/>
          <w:szCs w:val="18"/>
        </w:rPr>
      </w:pPr>
      <w:r w:rsidRPr="00F7299F">
        <w:rPr>
          <w:rFonts w:ascii="Times New Roman" w:eastAsia="Times New Roman" w:hAnsi="Times New Roman"/>
          <w:b/>
          <w:sz w:val="18"/>
          <w:szCs w:val="18"/>
        </w:rPr>
        <w:t>Oświadczenia wnioskodawcy</w:t>
      </w:r>
    </w:p>
    <w:p w:rsidR="00BA39AE" w:rsidRPr="00A9220A" w:rsidRDefault="00BA39AE" w:rsidP="00BA39A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  <w:vertAlign w:val="superscript"/>
        </w:rPr>
      </w:pPr>
      <w:r w:rsidRPr="00F7299F">
        <w:rPr>
          <w:rFonts w:ascii="Times New Roman" w:eastAsia="TimesNewRomanPSMT" w:hAnsi="Times New Roman"/>
          <w:sz w:val="18"/>
          <w:szCs w:val="18"/>
        </w:rPr>
        <w:t>Oświadczam,</w:t>
      </w:r>
      <w:r w:rsidRPr="00F7299F">
        <w:rPr>
          <w:rFonts w:ascii="Times New Roman" w:eastAsia="Times New Roman" w:hAnsi="Times New Roman"/>
          <w:sz w:val="18"/>
          <w:szCs w:val="18"/>
        </w:rPr>
        <w:t xml:space="preserve"> pod rygorem odpowiedzialności karnej, że podane we wniosku oraz załącznikach do wniosku dane są zgodne</w:t>
      </w:r>
      <w:r>
        <w:rPr>
          <w:rFonts w:ascii="Times New Roman" w:eastAsia="Times New Roman" w:hAnsi="Times New Roman"/>
          <w:sz w:val="18"/>
          <w:szCs w:val="18"/>
        </w:rPr>
        <w:t xml:space="preserve">        </w:t>
      </w:r>
      <w:r w:rsidRPr="00F7299F">
        <w:rPr>
          <w:rFonts w:ascii="Times New Roman" w:eastAsia="Times New Roman" w:hAnsi="Times New Roman"/>
          <w:sz w:val="18"/>
          <w:szCs w:val="18"/>
        </w:rPr>
        <w:t xml:space="preserve"> z aktualnym stanem faktycznym</w:t>
      </w:r>
      <w:r w:rsidRPr="00A9220A">
        <w:rPr>
          <w:rFonts w:ascii="Times New Roman" w:eastAsia="Times New Roman" w:hAnsi="Times New Roman"/>
          <w:sz w:val="18"/>
          <w:szCs w:val="18"/>
          <w:vertAlign w:val="superscript"/>
        </w:rPr>
        <w:t>.</w:t>
      </w:r>
      <w:r w:rsidR="00A9220A">
        <w:rPr>
          <w:rFonts w:ascii="Times New Roman" w:eastAsia="Times New Roman" w:hAnsi="Times New Roman"/>
          <w:sz w:val="18"/>
          <w:szCs w:val="18"/>
          <w:vertAlign w:val="superscript"/>
        </w:rPr>
        <w:t>7</w:t>
      </w:r>
    </w:p>
    <w:p w:rsidR="00F64F3A" w:rsidRPr="00F7299F" w:rsidRDefault="00BA39AE" w:rsidP="00F64F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F64F3A">
        <w:rPr>
          <w:rFonts w:ascii="Times New Roman" w:eastAsia="TimesNewRomanPSMT" w:hAnsi="Times New Roman"/>
          <w:sz w:val="18"/>
          <w:szCs w:val="18"/>
        </w:rPr>
        <w:t>Wyrażam zgodę na przetwarzanie danych osobowych</w:t>
      </w:r>
      <w:r w:rsidRPr="00F64F3A">
        <w:rPr>
          <w:rFonts w:ascii="Times New Roman" w:eastAsia="Times New Roman" w:hAnsi="Times New Roman"/>
          <w:sz w:val="18"/>
          <w:szCs w:val="18"/>
        </w:rPr>
        <w:t xml:space="preserve"> zawartych w niniejszym wniosku i załącznikach do wniosku dla potrzeb </w:t>
      </w:r>
      <w:r w:rsidRPr="00F64F3A">
        <w:rPr>
          <w:rFonts w:ascii="Times New Roman" w:eastAsia="TimesNewRomanPSMT" w:hAnsi="Times New Roman"/>
          <w:sz w:val="18"/>
          <w:szCs w:val="18"/>
        </w:rPr>
        <w:t>związanych</w:t>
      </w:r>
      <w:r w:rsidRPr="00F64F3A">
        <w:rPr>
          <w:rFonts w:ascii="Times New Roman" w:eastAsia="Times New Roman" w:hAnsi="Times New Roman"/>
          <w:sz w:val="18"/>
          <w:szCs w:val="18"/>
        </w:rPr>
        <w:t xml:space="preserve"> z postępowaniem rekrutacyjnym </w:t>
      </w:r>
      <w:r w:rsidRPr="00F64F3A">
        <w:rPr>
          <w:rFonts w:ascii="Times New Roman" w:eastAsia="Times New Roman" w:hAnsi="Times New Roman"/>
          <w:bCs/>
          <w:sz w:val="18"/>
          <w:szCs w:val="18"/>
        </w:rPr>
        <w:t xml:space="preserve">zgodnie z wnioskiem </w:t>
      </w:r>
      <w:r w:rsidRPr="00F64F3A">
        <w:rPr>
          <w:rFonts w:ascii="Times New Roman" w:eastAsia="TimesNewRomanPSMT" w:hAnsi="Times New Roman"/>
          <w:sz w:val="18"/>
          <w:szCs w:val="18"/>
        </w:rPr>
        <w:t xml:space="preserve">oraz zgodnie                                                                                          z przepisami ustawy z dnia 29 sierpnia 1997r. o ochronie danych osobowych (tekst jedn.: </w:t>
      </w:r>
      <w:r w:rsidR="00F64F3A">
        <w:rPr>
          <w:rFonts w:ascii="Times New Roman" w:hAnsi="Times New Roman"/>
          <w:sz w:val="20"/>
          <w:szCs w:val="20"/>
        </w:rPr>
        <w:t xml:space="preserve">Dz. U. 2019 poz. 1781 </w:t>
      </w:r>
      <w:r w:rsidR="00F64F3A" w:rsidRPr="00F7299F">
        <w:rPr>
          <w:rFonts w:ascii="Times New Roman" w:eastAsia="TimesNewRomanPSMT" w:hAnsi="Times New Roman"/>
          <w:sz w:val="18"/>
          <w:szCs w:val="18"/>
        </w:rPr>
        <w:t>z</w:t>
      </w:r>
      <w:r w:rsidR="00F64F3A">
        <w:rPr>
          <w:rFonts w:ascii="Times New Roman" w:eastAsia="TimesNewRomanPSMT" w:hAnsi="Times New Roman"/>
          <w:sz w:val="18"/>
          <w:szCs w:val="18"/>
        </w:rPr>
        <w:t xml:space="preserve"> </w:t>
      </w:r>
      <w:r w:rsidR="00F64F3A" w:rsidRPr="00F7299F">
        <w:rPr>
          <w:rFonts w:ascii="Times New Roman" w:eastAsia="TimesNewRomanPSMT" w:hAnsi="Times New Roman"/>
          <w:sz w:val="18"/>
          <w:szCs w:val="18"/>
        </w:rPr>
        <w:t>późn.zm.).</w:t>
      </w:r>
    </w:p>
    <w:p w:rsidR="00BA39AE" w:rsidRPr="00F64F3A" w:rsidRDefault="00BA39AE" w:rsidP="00F64F3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F15AC" w:rsidRDefault="002F15AC" w:rsidP="00BA39AE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BA39AE" w:rsidRDefault="00BA39AE" w:rsidP="00BA39AE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BA39AE" w:rsidRPr="00F7299F" w:rsidRDefault="00BA39AE" w:rsidP="00BA39AE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BA39AE" w:rsidRPr="00F7299F" w:rsidRDefault="00BA39AE" w:rsidP="00BA39AE">
      <w:pPr>
        <w:pStyle w:val="wzortekstBWwzory"/>
        <w:jc w:val="right"/>
        <w:rPr>
          <w:rFonts w:ascii="Times New Roman" w:hAnsi="Times New Roman" w:cs="Times New Roman"/>
          <w:sz w:val="20"/>
        </w:rPr>
      </w:pPr>
      <w:r w:rsidRPr="00F7299F">
        <w:rPr>
          <w:rFonts w:ascii="Times New Roman" w:hAnsi="Times New Roman" w:cs="Times New Roman"/>
        </w:rPr>
        <w:t>...……………………………........……....……………</w:t>
      </w:r>
    </w:p>
    <w:p w:rsidR="00BA39AE" w:rsidRPr="00F7299F" w:rsidRDefault="00BA39AE" w:rsidP="00BA39AE">
      <w:pPr>
        <w:pStyle w:val="wzortekstmalywzory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7299F">
        <w:rPr>
          <w:rFonts w:ascii="Times New Roman" w:hAnsi="Times New Roman" w:cs="Times New Roman"/>
          <w:sz w:val="22"/>
          <w:szCs w:val="22"/>
        </w:rPr>
        <w:t>Podpis rodzica (opiekuna), data</w:t>
      </w:r>
    </w:p>
    <w:p w:rsidR="00A9220A" w:rsidRDefault="00A9220A"/>
    <w:p w:rsidR="00A9220A" w:rsidRDefault="00A9220A"/>
    <w:p w:rsidR="00A9220A" w:rsidRPr="00391C57" w:rsidRDefault="00A9220A" w:rsidP="00A9220A">
      <w:pPr>
        <w:pStyle w:val="Tekstprzypisudolnego"/>
        <w:rPr>
          <w:sz w:val="14"/>
          <w:szCs w:val="14"/>
        </w:rPr>
      </w:pPr>
      <w:r>
        <w:rPr>
          <w:rStyle w:val="Znakiprzypiswdolnych"/>
          <w:sz w:val="14"/>
          <w:szCs w:val="14"/>
        </w:rPr>
        <w:t xml:space="preserve">7  </w:t>
      </w:r>
      <w:r w:rsidRPr="00391C57">
        <w:rPr>
          <w:sz w:val="14"/>
          <w:szCs w:val="14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9220A" w:rsidRPr="00391C57" w:rsidRDefault="00A9220A" w:rsidP="00A9220A">
      <w:pPr>
        <w:rPr>
          <w:sz w:val="14"/>
          <w:szCs w:val="14"/>
        </w:rPr>
      </w:pPr>
      <w:r w:rsidRPr="00391C57">
        <w:rPr>
          <w:sz w:val="14"/>
          <w:szCs w:val="14"/>
        </w:rPr>
        <w:t xml:space="preserve"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A9220A" w:rsidRDefault="00A9220A"/>
    <w:bookmarkEnd w:id="1"/>
    <w:p w:rsidR="0056648C" w:rsidRDefault="0056648C"/>
    <w:sectPr w:rsidR="0056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9B" w:rsidRDefault="00CA7C9B" w:rsidP="00AE0438">
      <w:pPr>
        <w:spacing w:after="0" w:line="240" w:lineRule="auto"/>
      </w:pPr>
      <w:r>
        <w:separator/>
      </w:r>
    </w:p>
  </w:endnote>
  <w:endnote w:type="continuationSeparator" w:id="0">
    <w:p w:rsidR="00CA7C9B" w:rsidRDefault="00CA7C9B" w:rsidP="00A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9B" w:rsidRDefault="00CA7C9B" w:rsidP="00AE0438">
      <w:pPr>
        <w:spacing w:after="0" w:line="240" w:lineRule="auto"/>
      </w:pPr>
      <w:r>
        <w:separator/>
      </w:r>
    </w:p>
  </w:footnote>
  <w:footnote w:type="continuationSeparator" w:id="0">
    <w:p w:rsidR="00CA7C9B" w:rsidRDefault="00CA7C9B" w:rsidP="00AE0438">
      <w:pPr>
        <w:spacing w:after="0" w:line="240" w:lineRule="auto"/>
      </w:pPr>
      <w:r>
        <w:continuationSeparator/>
      </w:r>
    </w:p>
  </w:footnote>
  <w:footnote w:id="1"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</w:p>
  </w:footnote>
  <w:footnote w:id="3">
    <w:p w:rsidR="00AE0438" w:rsidRPr="002A54FB" w:rsidRDefault="00AE0438" w:rsidP="00AE043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AE0438" w:rsidRPr="002A54FB" w:rsidRDefault="00AE0438" w:rsidP="00AE0438">
      <w:pPr>
        <w:pStyle w:val="Tekstprzypisudolnego"/>
        <w:rPr>
          <w:sz w:val="12"/>
          <w:szCs w:val="12"/>
        </w:rPr>
      </w:pPr>
    </w:p>
  </w:footnote>
  <w:footnote w:id="4">
    <w:p w:rsidR="00AE0438" w:rsidRPr="002A54FB" w:rsidRDefault="00AE0438" w:rsidP="00AE0438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8"/>
    <w:rsid w:val="00014A31"/>
    <w:rsid w:val="002E3769"/>
    <w:rsid w:val="002F15AC"/>
    <w:rsid w:val="0056648C"/>
    <w:rsid w:val="005E1467"/>
    <w:rsid w:val="006418CF"/>
    <w:rsid w:val="007934EF"/>
    <w:rsid w:val="007A21AB"/>
    <w:rsid w:val="007A4B13"/>
    <w:rsid w:val="008250AD"/>
    <w:rsid w:val="00955952"/>
    <w:rsid w:val="00A9220A"/>
    <w:rsid w:val="00AE0438"/>
    <w:rsid w:val="00B418AF"/>
    <w:rsid w:val="00B85842"/>
    <w:rsid w:val="00BA39AE"/>
    <w:rsid w:val="00CA7C9B"/>
    <w:rsid w:val="00CD2AAF"/>
    <w:rsid w:val="00E773BD"/>
    <w:rsid w:val="00F53540"/>
    <w:rsid w:val="00F64F3A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3C9B-738C-4A5E-AA13-31367B2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E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04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40"/>
    <w:rPr>
      <w:rFonts w:ascii="Segoe UI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BA39A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wzortekstBWwzory"/>
    <w:uiPriority w:val="99"/>
    <w:rsid w:val="00BA39AE"/>
    <w:rPr>
      <w:i/>
      <w:iCs/>
      <w:sz w:val="20"/>
      <w:szCs w:val="20"/>
    </w:rPr>
  </w:style>
  <w:style w:type="character" w:customStyle="1" w:styleId="Znakiprzypiswdolnych">
    <w:name w:val="Znaki przypisów dolnych"/>
    <w:rsid w:val="00BA39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iekielnik@czarny-dunaj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8476-4DEF-46F0-B296-7F717017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2021-02-22T07:03:00Z</cp:lastPrinted>
  <dcterms:created xsi:type="dcterms:W3CDTF">2021-03-01T08:14:00Z</dcterms:created>
  <dcterms:modified xsi:type="dcterms:W3CDTF">2021-03-01T08:14:00Z</dcterms:modified>
</cp:coreProperties>
</file>